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84F" w:rsidRDefault="00C8184F" w:rsidP="00A2046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8184F" w:rsidRPr="000E19B7" w:rsidRDefault="00C8184F" w:rsidP="00A204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9B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C8184F" w:rsidRPr="00C8184F" w:rsidRDefault="00C8184F" w:rsidP="00A20465">
      <w:pPr>
        <w:pStyle w:val="a3"/>
        <w:tabs>
          <w:tab w:val="clear" w:pos="4677"/>
          <w:tab w:val="clear" w:pos="9355"/>
        </w:tabs>
        <w:ind w:firstLine="708"/>
        <w:jc w:val="center"/>
        <w:rPr>
          <w:b/>
        </w:rPr>
      </w:pPr>
      <w:r w:rsidRPr="00C8184F">
        <w:rPr>
          <w:b/>
        </w:rPr>
        <w:t>к проекту приказа Министерства транспорта</w:t>
      </w:r>
      <w:r w:rsidR="00C72EED">
        <w:rPr>
          <w:b/>
        </w:rPr>
        <w:t xml:space="preserve"> и коммуникаций </w:t>
      </w:r>
      <w:r w:rsidRPr="00C8184F">
        <w:rPr>
          <w:b/>
        </w:rPr>
        <w:t xml:space="preserve"> Кыргызской Республики  «Об утверждении </w:t>
      </w:r>
      <w:r w:rsidR="00AA2D6F">
        <w:rPr>
          <w:b/>
          <w:color w:val="000000"/>
        </w:rPr>
        <w:t>П</w:t>
      </w:r>
      <w:r w:rsidRPr="00C8184F">
        <w:rPr>
          <w:b/>
        </w:rPr>
        <w:t>орядк</w:t>
      </w:r>
      <w:r w:rsidR="00AA2D6F">
        <w:rPr>
          <w:b/>
        </w:rPr>
        <w:t>а</w:t>
      </w:r>
      <w:r w:rsidRPr="00C8184F">
        <w:rPr>
          <w:b/>
        </w:rPr>
        <w:t xml:space="preserve"> подтверждения профессиональной компетентности лиц, ответственных за организацию и выполнение международных автомобильных перевозок, и выдачи соответствующих свидетельств</w:t>
      </w:r>
      <w:r w:rsidRPr="00C8184F">
        <w:rPr>
          <w:b/>
          <w:color w:val="000000"/>
        </w:rPr>
        <w:t>»</w:t>
      </w:r>
    </w:p>
    <w:p w:rsidR="00C8184F" w:rsidRPr="008B60B9" w:rsidRDefault="00C8184F" w:rsidP="00A2046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8184F" w:rsidRPr="0076771E" w:rsidRDefault="00C8184F" w:rsidP="00A20465">
      <w:pPr>
        <w:pStyle w:val="a3"/>
        <w:numPr>
          <w:ilvl w:val="0"/>
          <w:numId w:val="2"/>
        </w:numPr>
        <w:tabs>
          <w:tab w:val="clear" w:pos="4677"/>
          <w:tab w:val="clear" w:pos="9355"/>
        </w:tabs>
        <w:rPr>
          <w:b/>
        </w:rPr>
      </w:pPr>
      <w:r w:rsidRPr="0076771E">
        <w:rPr>
          <w:b/>
        </w:rPr>
        <w:t>Цель и задачи</w:t>
      </w:r>
    </w:p>
    <w:p w:rsidR="00617919" w:rsidRDefault="00C8184F" w:rsidP="00617919">
      <w:pPr>
        <w:pStyle w:val="a3"/>
        <w:tabs>
          <w:tab w:val="clear" w:pos="4677"/>
          <w:tab w:val="clear" w:pos="9355"/>
        </w:tabs>
        <w:ind w:firstLine="708"/>
        <w:jc w:val="both"/>
        <w:rPr>
          <w:bCs/>
          <w:iCs/>
        </w:rPr>
      </w:pPr>
      <w:proofErr w:type="gramStart"/>
      <w:r w:rsidRPr="0076771E">
        <w:t xml:space="preserve">Настоящий </w:t>
      </w:r>
      <w:r>
        <w:t xml:space="preserve">проект приказа Министерства </w:t>
      </w:r>
      <w:r w:rsidR="00C72EED" w:rsidRPr="00C72EED">
        <w:t>транспорта и коммуникаций  Кыргызской Республики</w:t>
      </w:r>
      <w:r w:rsidR="00617919">
        <w:t xml:space="preserve"> </w:t>
      </w:r>
      <w:r w:rsidR="00617919" w:rsidRPr="00617919">
        <w:t xml:space="preserve">«Об утверждении </w:t>
      </w:r>
      <w:r w:rsidR="00617919" w:rsidRPr="00617919">
        <w:rPr>
          <w:color w:val="000000"/>
        </w:rPr>
        <w:t>П</w:t>
      </w:r>
      <w:r w:rsidR="00617919" w:rsidRPr="00617919">
        <w:t>орядка подтверждения профессиональной компетентности лиц, ответственных за организацию и выполнение международных автомобильных перевозок, и выдачи соответствующих свидетельств</w:t>
      </w:r>
      <w:r w:rsidR="00617919" w:rsidRPr="00617919">
        <w:rPr>
          <w:color w:val="000000"/>
        </w:rPr>
        <w:t>»</w:t>
      </w:r>
      <w:r w:rsidR="00C72EED" w:rsidRPr="00C72EED">
        <w:rPr>
          <w:b/>
        </w:rPr>
        <w:t xml:space="preserve">  </w:t>
      </w:r>
      <w:r>
        <w:t>разработан</w:t>
      </w:r>
      <w:r>
        <w:rPr>
          <w:lang w:val="ky-KG"/>
        </w:rPr>
        <w:t xml:space="preserve"> </w:t>
      </w:r>
      <w:r>
        <w:t>в</w:t>
      </w:r>
      <w:r w:rsidRPr="008B60B9">
        <w:t xml:space="preserve"> соответствии с</w:t>
      </w:r>
      <w:r w:rsidR="00A664D0">
        <w:t>о статьей 6</w:t>
      </w:r>
      <w:r w:rsidRPr="008B60B9">
        <w:t xml:space="preserve"> Закон</w:t>
      </w:r>
      <w:r w:rsidR="00A664D0">
        <w:t>а</w:t>
      </w:r>
      <w:r w:rsidRPr="008B60B9">
        <w:t xml:space="preserve"> Кыргызской Республики «Об автомобильном транспорте»</w:t>
      </w:r>
      <w:r w:rsidR="00617919">
        <w:t xml:space="preserve"> </w:t>
      </w:r>
      <w:r w:rsidRPr="008B60B9">
        <w:t xml:space="preserve">и </w:t>
      </w:r>
      <w:r w:rsidRPr="008B60B9">
        <w:rPr>
          <w:color w:val="000000"/>
        </w:rPr>
        <w:t>постановлением Правительства Кыргызской Республики</w:t>
      </w:r>
      <w:r w:rsidR="00A6619A">
        <w:rPr>
          <w:color w:val="000000"/>
          <w:lang w:val="ky-KG"/>
        </w:rPr>
        <w:t xml:space="preserve"> </w:t>
      </w:r>
      <w:r w:rsidR="00A6619A" w:rsidRPr="009A30BE">
        <w:rPr>
          <w:szCs w:val="24"/>
        </w:rPr>
        <w:t>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</w:t>
      </w:r>
      <w:proofErr w:type="gramEnd"/>
      <w:r w:rsidR="00A6619A" w:rsidRPr="009A30BE">
        <w:rPr>
          <w:szCs w:val="24"/>
        </w:rPr>
        <w:t>»</w:t>
      </w:r>
      <w:r w:rsidR="00A6619A">
        <w:rPr>
          <w:szCs w:val="24"/>
        </w:rPr>
        <w:t xml:space="preserve"> </w:t>
      </w:r>
      <w:r w:rsidRPr="008B60B9">
        <w:rPr>
          <w:color w:val="000000"/>
        </w:rPr>
        <w:t xml:space="preserve"> от 15 сентября 2014 года №530,</w:t>
      </w:r>
      <w:r>
        <w:rPr>
          <w:color w:val="000000"/>
        </w:rPr>
        <w:t xml:space="preserve"> </w:t>
      </w:r>
      <w:r w:rsidR="00A6619A">
        <w:rPr>
          <w:color w:val="000000"/>
        </w:rPr>
        <w:t>В целях регламентации порядка</w:t>
      </w:r>
      <w:r w:rsidR="00A6619A">
        <w:rPr>
          <w:color w:val="000000"/>
          <w:lang w:val="ky-KG"/>
        </w:rPr>
        <w:t xml:space="preserve"> </w:t>
      </w:r>
      <w:r w:rsidRPr="00C8184F">
        <w:t>подтверждения профессиональной компетентности лиц, ответственных за организацию и выполнение международных автомобильных перевозок, и выдачи соответствующих свидетельств</w:t>
      </w:r>
      <w:r w:rsidR="00A6619A">
        <w:rPr>
          <w:lang w:val="ky-KG"/>
        </w:rPr>
        <w:t xml:space="preserve"> и </w:t>
      </w:r>
      <w:r w:rsidRPr="008B60B9">
        <w:t>регулирует  вопросы  гармонизации  требований  к дополнительному  обучению  и  профессиональной  компетентности  междунаро</w:t>
      </w:r>
      <w:r w:rsidR="00E17A08">
        <w:t xml:space="preserve">дных автомобильных </w:t>
      </w:r>
      <w:proofErr w:type="gramStart"/>
      <w:r w:rsidR="00E17A08">
        <w:t>перевозчиков</w:t>
      </w:r>
      <w:proofErr w:type="gramEnd"/>
      <w:r w:rsidR="00A6619A">
        <w:rPr>
          <w:lang w:val="ky-KG"/>
        </w:rPr>
        <w:t xml:space="preserve"> а также</w:t>
      </w:r>
      <w:r w:rsidR="00E17A08">
        <w:t xml:space="preserve"> </w:t>
      </w:r>
      <w:r w:rsidRPr="008B60B9">
        <w:t>устанавливает порядок подтверждения профессиональной компетентности лиц, ответственных за организацию и выполнение международных автомобильных перевозок и выдачи соответствующих свидетельств</w:t>
      </w:r>
      <w:r w:rsidRPr="00C8184F">
        <w:rPr>
          <w:bCs/>
          <w:iCs/>
        </w:rPr>
        <w:t>.</w:t>
      </w:r>
    </w:p>
    <w:p w:rsidR="00617919" w:rsidRPr="00617919" w:rsidRDefault="00617919" w:rsidP="00617919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617919">
        <w:rPr>
          <w:rFonts w:ascii="Times New Roman" w:hAnsi="Times New Roman"/>
          <w:color w:val="000000"/>
          <w:sz w:val="28"/>
          <w:szCs w:val="28"/>
        </w:rPr>
        <w:t xml:space="preserve">Согласно статьи 6 Закона </w:t>
      </w:r>
      <w:proofErr w:type="gramStart"/>
      <w:r w:rsidRPr="00617919">
        <w:rPr>
          <w:rFonts w:ascii="Times New Roman" w:hAnsi="Times New Roman"/>
          <w:color w:val="000000"/>
          <w:sz w:val="28"/>
          <w:szCs w:val="28"/>
        </w:rPr>
        <w:t>КР</w:t>
      </w:r>
      <w:proofErr w:type="gramEnd"/>
      <w:r w:rsidRPr="00617919">
        <w:rPr>
          <w:rFonts w:ascii="Times New Roman" w:hAnsi="Times New Roman"/>
          <w:color w:val="000000"/>
          <w:sz w:val="28"/>
          <w:szCs w:val="28"/>
        </w:rPr>
        <w:t xml:space="preserve">  «Об автомобильном транспорте» </w:t>
      </w:r>
      <w:r w:rsidRPr="00617919">
        <w:rPr>
          <w:rFonts w:ascii="Times New Roman" w:hAnsi="Times New Roman" w:cs="Times New Roman"/>
          <w:sz w:val="28"/>
          <w:szCs w:val="28"/>
        </w:rPr>
        <w:t>к перевозкам пассажиров, багажа и грузов допускаются перевозчики, имеющие документы, подтверждающие их квалификацию и профессиональную пригодность в соответствии с законодательством Кыргызской Республики.</w:t>
      </w:r>
    </w:p>
    <w:p w:rsidR="00617919" w:rsidRPr="00617919" w:rsidRDefault="00C8184F" w:rsidP="00617919">
      <w:pPr>
        <w:pStyle w:val="tkTekst"/>
        <w:spacing w:after="0" w:line="240" w:lineRule="auto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 w:rsidRPr="0061791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617919" w:rsidRPr="00617919">
        <w:rPr>
          <w:rFonts w:ascii="Times New Roman" w:hAnsi="Times New Roman" w:cs="Times New Roman"/>
          <w:sz w:val="28"/>
          <w:szCs w:val="28"/>
        </w:rPr>
        <w:t xml:space="preserve">Одно из требований </w:t>
      </w:r>
      <w:r w:rsidR="00617919" w:rsidRPr="00617919">
        <w:rPr>
          <w:rFonts w:ascii="Times New Roman" w:hAnsi="Times New Roman" w:cs="Times New Roman"/>
          <w:color w:val="3C3C3C"/>
          <w:spacing w:val="2"/>
          <w:sz w:val="28"/>
          <w:szCs w:val="28"/>
        </w:rPr>
        <w:t xml:space="preserve">Основных направлений и этапов реализации скоординированной (согласованной) транспортной политики государств - </w:t>
      </w:r>
      <w:proofErr w:type="gramStart"/>
      <w:r w:rsidR="00617919" w:rsidRPr="00617919">
        <w:rPr>
          <w:rFonts w:ascii="Times New Roman" w:hAnsi="Times New Roman" w:cs="Times New Roman"/>
          <w:color w:val="3C3C3C"/>
          <w:spacing w:val="2"/>
          <w:sz w:val="28"/>
          <w:szCs w:val="28"/>
        </w:rPr>
        <w:t xml:space="preserve">членов Евразийского экономического союза, утвержденных </w:t>
      </w:r>
      <w:r w:rsidR="00617919" w:rsidRPr="00617919">
        <w:rPr>
          <w:rFonts w:ascii="Times New Roman" w:hAnsi="Times New Roman" w:cs="Times New Roman"/>
          <w:color w:val="2D2D2D"/>
          <w:spacing w:val="2"/>
          <w:sz w:val="28"/>
          <w:szCs w:val="28"/>
        </w:rPr>
        <w:t>Решением Высшего Евразийского экономического совета от 26 декабря 2016 года N 19 является</w:t>
      </w:r>
      <w:proofErr w:type="gramEnd"/>
      <w:r w:rsidR="00617919" w:rsidRPr="0061791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обеспечение профессиональной компетентности работников, связанных с осуществлением международных автомобильных перевозок, которое реализуются в следующих этапах:</w:t>
      </w:r>
    </w:p>
    <w:p w:rsidR="00617919" w:rsidRDefault="00617919" w:rsidP="00617919">
      <w:pPr>
        <w:pStyle w:val="tkTekst"/>
        <w:spacing w:after="0" w:line="240" w:lineRule="auto"/>
        <w:ind w:firstLine="0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 w:rsidRPr="00617919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- анализ законодательства государств-членов, регулирующего вопросы</w:t>
      </w:r>
      <w:r w:rsidRPr="00D64833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профессиональной подготовки водителей и специалистов, ответственных за организацию междунар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>одных автомобильных перевозок;</w:t>
      </w:r>
    </w:p>
    <w:p w:rsidR="00617919" w:rsidRDefault="00617919" w:rsidP="00617919">
      <w:pPr>
        <w:pStyle w:val="tkTekst"/>
        <w:spacing w:after="0" w:line="240" w:lineRule="auto"/>
        <w:ind w:firstLine="0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-  </w:t>
      </w:r>
      <w:r w:rsidRPr="00D64833">
        <w:rPr>
          <w:rFonts w:ascii="Times New Roman" w:hAnsi="Times New Roman" w:cs="Times New Roman"/>
          <w:color w:val="2D2D2D"/>
          <w:spacing w:val="2"/>
          <w:sz w:val="28"/>
          <w:szCs w:val="28"/>
        </w:rPr>
        <w:t>выработка и принятие согласованных подходов по гармонизации профессиональных и квалификационных требований к специалистам;</w:t>
      </w:r>
    </w:p>
    <w:p w:rsidR="00617919" w:rsidRDefault="00617919" w:rsidP="0061791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</w:rPr>
        <w:lastRenderedPageBreak/>
        <w:t xml:space="preserve">     - </w:t>
      </w:r>
      <w:r w:rsidRPr="00D64833">
        <w:rPr>
          <w:rFonts w:ascii="Times New Roman" w:hAnsi="Times New Roman" w:cs="Times New Roman"/>
          <w:color w:val="2D2D2D"/>
          <w:spacing w:val="2"/>
          <w:sz w:val="28"/>
          <w:szCs w:val="28"/>
        </w:rPr>
        <w:t>гармонизация на основе принятых согласованных подходов профессиональных и квалификационных требований к работникам юридических лиц и индивидуальных предпринимателей государств-членов, осуществляющих международные автомобильные перевозки, гармонизация требований к документам, удостоверяющим образование и наличие необходимой квалификации, к соответствующим учебным центрам и образовательным организациям, к контролю качества образования, его научно-методическому обеспечению.</w:t>
      </w:r>
    </w:p>
    <w:p w:rsidR="00A20465" w:rsidRDefault="00A20465" w:rsidP="00A20465">
      <w:pPr>
        <w:shd w:val="clear" w:color="auto" w:fill="FFFFFF"/>
        <w:spacing w:after="0" w:line="240" w:lineRule="auto"/>
        <w:ind w:right="2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8184F" w:rsidRPr="00785E2C" w:rsidRDefault="00C8184F" w:rsidP="00785E2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E2C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4D16E1" w:rsidRDefault="00C8184F" w:rsidP="00785E2C">
      <w:pPr>
        <w:pStyle w:val="tkTekst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683C5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233DD">
        <w:rPr>
          <w:rFonts w:ascii="Times New Roman" w:eastAsia="Times New Roman" w:hAnsi="Times New Roman" w:cs="Times New Roman"/>
          <w:bCs/>
          <w:sz w:val="28"/>
          <w:szCs w:val="28"/>
        </w:rPr>
        <w:t xml:space="preserve">Ответственное лицо, </w:t>
      </w:r>
      <w:r w:rsidR="00A328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233DD" w:rsidRPr="008B60B9">
        <w:rPr>
          <w:rFonts w:ascii="Times New Roman" w:hAnsi="Times New Roman" w:cs="Times New Roman"/>
          <w:sz w:val="28"/>
          <w:szCs w:val="28"/>
        </w:rPr>
        <w:t xml:space="preserve">назначенное в соответствии с законодательством </w:t>
      </w:r>
      <w:r w:rsidR="00A233DD">
        <w:rPr>
          <w:rFonts w:ascii="Times New Roman" w:hAnsi="Times New Roman" w:cs="Times New Roman"/>
          <w:sz w:val="28"/>
          <w:szCs w:val="28"/>
        </w:rPr>
        <w:t>К</w:t>
      </w:r>
      <w:r w:rsidR="00A233DD" w:rsidRPr="008B60B9">
        <w:rPr>
          <w:rFonts w:ascii="Times New Roman" w:hAnsi="Times New Roman" w:cs="Times New Roman"/>
          <w:sz w:val="28"/>
          <w:szCs w:val="28"/>
        </w:rPr>
        <w:t xml:space="preserve">ыргызской Республики в сфере транспорта ответственным за организацию и выполнение автомобильных перевозок </w:t>
      </w:r>
      <w:r w:rsidR="00A233DD">
        <w:rPr>
          <w:rFonts w:ascii="Times New Roman" w:hAnsi="Times New Roman" w:cs="Times New Roman"/>
          <w:sz w:val="28"/>
          <w:szCs w:val="28"/>
        </w:rPr>
        <w:t>проход</w:t>
      </w:r>
      <w:r w:rsidR="00C71A90">
        <w:rPr>
          <w:rFonts w:ascii="Times New Roman" w:hAnsi="Times New Roman" w:cs="Times New Roman"/>
          <w:sz w:val="28"/>
          <w:szCs w:val="28"/>
        </w:rPr>
        <w:t>и</w:t>
      </w:r>
      <w:r w:rsidR="00A233DD">
        <w:rPr>
          <w:rFonts w:ascii="Times New Roman" w:hAnsi="Times New Roman" w:cs="Times New Roman"/>
          <w:sz w:val="28"/>
          <w:szCs w:val="28"/>
        </w:rPr>
        <w:t xml:space="preserve">т </w:t>
      </w:r>
      <w:r w:rsidR="00A233DD" w:rsidRPr="008B60B9">
        <w:rPr>
          <w:rFonts w:ascii="Times New Roman" w:hAnsi="Times New Roman" w:cs="Times New Roman"/>
          <w:sz w:val="28"/>
          <w:szCs w:val="28"/>
        </w:rPr>
        <w:t>дополнительное обучение на профессиональную компетентность</w:t>
      </w:r>
      <w:r w:rsidR="00A233DD">
        <w:rPr>
          <w:rFonts w:ascii="Times New Roman" w:hAnsi="Times New Roman" w:cs="Times New Roman"/>
          <w:sz w:val="28"/>
          <w:szCs w:val="28"/>
        </w:rPr>
        <w:t xml:space="preserve"> </w:t>
      </w:r>
      <w:r w:rsidR="00A233DD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A328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233DD">
        <w:rPr>
          <w:rFonts w:ascii="Times New Roman" w:eastAsia="Times New Roman" w:hAnsi="Times New Roman" w:cs="Times New Roman"/>
          <w:bCs/>
          <w:sz w:val="28"/>
          <w:szCs w:val="28"/>
        </w:rPr>
        <w:t>учебных организациях</w:t>
      </w:r>
      <w:r w:rsidR="004D16E1">
        <w:rPr>
          <w:rFonts w:ascii="Times New Roman" w:eastAsia="Times New Roman" w:hAnsi="Times New Roman" w:cs="Times New Roman"/>
          <w:bCs/>
          <w:sz w:val="28"/>
          <w:szCs w:val="28"/>
        </w:rPr>
        <w:t xml:space="preserve"> и</w:t>
      </w:r>
      <w:r w:rsidR="004D16E1" w:rsidRPr="004D16E1">
        <w:rPr>
          <w:rFonts w:ascii="Times New Roman" w:hAnsi="Times New Roman" w:cs="Times New Roman"/>
          <w:sz w:val="28"/>
          <w:szCs w:val="28"/>
        </w:rPr>
        <w:t xml:space="preserve"> </w:t>
      </w:r>
      <w:r w:rsidR="004D16E1" w:rsidRPr="008B60B9">
        <w:rPr>
          <w:rFonts w:ascii="Times New Roman" w:hAnsi="Times New Roman" w:cs="Times New Roman"/>
          <w:sz w:val="28"/>
          <w:szCs w:val="28"/>
        </w:rPr>
        <w:t>обязано повышать свою квалификацию</w:t>
      </w:r>
      <w:r w:rsidR="004D16E1" w:rsidRPr="004D16E1">
        <w:rPr>
          <w:rFonts w:ascii="Times New Roman" w:hAnsi="Times New Roman" w:cs="Times New Roman"/>
          <w:sz w:val="28"/>
          <w:szCs w:val="28"/>
        </w:rPr>
        <w:t xml:space="preserve"> </w:t>
      </w:r>
      <w:r w:rsidR="004D16E1" w:rsidRPr="008B60B9">
        <w:rPr>
          <w:rFonts w:ascii="Times New Roman" w:hAnsi="Times New Roman" w:cs="Times New Roman"/>
          <w:sz w:val="28"/>
          <w:szCs w:val="28"/>
        </w:rPr>
        <w:t>не реже одного раза в пять лет</w:t>
      </w:r>
      <w:r w:rsidR="00A3287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C71A90">
        <w:rPr>
          <w:rFonts w:ascii="Times New Roman" w:hAnsi="Times New Roman" w:cs="Times New Roman"/>
          <w:bCs/>
          <w:iCs/>
          <w:sz w:val="28"/>
          <w:szCs w:val="28"/>
        </w:rPr>
        <w:t xml:space="preserve"> По </w:t>
      </w:r>
      <w:r w:rsidR="00EC05B9">
        <w:rPr>
          <w:rFonts w:ascii="Times New Roman" w:hAnsi="Times New Roman" w:cs="Times New Roman"/>
          <w:bCs/>
          <w:iCs/>
          <w:sz w:val="28"/>
          <w:szCs w:val="28"/>
        </w:rPr>
        <w:t xml:space="preserve">завершению </w:t>
      </w:r>
      <w:r w:rsidR="004D16E1">
        <w:rPr>
          <w:rFonts w:ascii="Times New Roman" w:hAnsi="Times New Roman" w:cs="Times New Roman"/>
          <w:bCs/>
          <w:iCs/>
          <w:sz w:val="28"/>
          <w:szCs w:val="28"/>
        </w:rPr>
        <w:t xml:space="preserve">выдается </w:t>
      </w:r>
      <w:r w:rsidR="004D16E1" w:rsidRPr="008B60B9">
        <w:rPr>
          <w:rFonts w:ascii="Times New Roman" w:hAnsi="Times New Roman" w:cs="Times New Roman"/>
          <w:sz w:val="28"/>
          <w:szCs w:val="28"/>
        </w:rPr>
        <w:t>свидетельство об окончании им курса</w:t>
      </w:r>
      <w:r w:rsidR="004D16E1">
        <w:rPr>
          <w:rFonts w:ascii="Times New Roman" w:hAnsi="Times New Roman" w:cs="Times New Roman"/>
          <w:sz w:val="28"/>
          <w:szCs w:val="28"/>
        </w:rPr>
        <w:t>, которое</w:t>
      </w:r>
      <w:r w:rsidR="004D16E1" w:rsidRPr="004D16E1">
        <w:rPr>
          <w:rFonts w:ascii="Times New Roman" w:hAnsi="Times New Roman" w:cs="Times New Roman"/>
          <w:sz w:val="28"/>
          <w:szCs w:val="28"/>
        </w:rPr>
        <w:t xml:space="preserve"> </w:t>
      </w:r>
      <w:r w:rsidR="004D16E1" w:rsidRPr="008B60B9">
        <w:rPr>
          <w:rFonts w:ascii="Times New Roman" w:hAnsi="Times New Roman" w:cs="Times New Roman"/>
          <w:sz w:val="28"/>
          <w:szCs w:val="28"/>
        </w:rPr>
        <w:t>действительно</w:t>
      </w:r>
      <w:r w:rsidR="004D16E1">
        <w:rPr>
          <w:rFonts w:ascii="Times New Roman" w:hAnsi="Times New Roman" w:cs="Times New Roman"/>
          <w:sz w:val="28"/>
          <w:szCs w:val="28"/>
        </w:rPr>
        <w:t xml:space="preserve"> в течение пяти лет.</w:t>
      </w:r>
    </w:p>
    <w:p w:rsidR="004D16E1" w:rsidRDefault="004D16E1" w:rsidP="004D16E1">
      <w:pPr>
        <w:shd w:val="clear" w:color="auto" w:fill="FFFFFF"/>
        <w:spacing w:after="0" w:line="240" w:lineRule="auto"/>
        <w:ind w:right="2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Проведение дополнительного обучения ответственных лиц за организацию международных автомобильных перевоз</w:t>
      </w:r>
      <w:r w:rsidR="00CF6467">
        <w:rPr>
          <w:rFonts w:ascii="Times New Roman" w:hAnsi="Times New Roman" w:cs="Times New Roman"/>
          <w:bCs/>
          <w:iCs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bCs/>
          <w:iCs/>
          <w:sz w:val="28"/>
          <w:szCs w:val="28"/>
        </w:rPr>
        <w:t>к повышает их квалификаци</w:t>
      </w:r>
      <w:r w:rsidR="00EC05B9">
        <w:rPr>
          <w:rFonts w:ascii="Times New Roman" w:hAnsi="Times New Roman" w:cs="Times New Roman"/>
          <w:bCs/>
          <w:iCs/>
          <w:sz w:val="28"/>
          <w:szCs w:val="28"/>
        </w:rPr>
        <w:t>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8B60B9">
        <w:rPr>
          <w:rFonts w:ascii="Times New Roman" w:hAnsi="Times New Roman" w:cs="Times New Roman"/>
          <w:sz w:val="28"/>
          <w:szCs w:val="28"/>
        </w:rPr>
        <w:t>знаний,  навыков  и  опыта, необходимых для организации международных автомобильных перевозок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A233DD" w:rsidRDefault="00EC05B9" w:rsidP="00A2046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настоящее время</w:t>
      </w:r>
      <w:r w:rsidR="00A20465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данном направлении </w:t>
      </w:r>
      <w:r w:rsidR="00A20465" w:rsidRPr="00A20465">
        <w:rPr>
          <w:rFonts w:ascii="Times New Roman" w:hAnsi="Times New Roman" w:cs="Times New Roman"/>
          <w:sz w:val="28"/>
          <w:szCs w:val="28"/>
        </w:rPr>
        <w:t>осуществляет образовательную деятельность</w:t>
      </w:r>
      <w:r w:rsidR="00A20465" w:rsidRPr="00A20465">
        <w:rPr>
          <w:sz w:val="28"/>
          <w:szCs w:val="28"/>
        </w:rPr>
        <w:t xml:space="preserve"> </w:t>
      </w:r>
      <w:r w:rsidR="00A20465" w:rsidRPr="00A20465">
        <w:rPr>
          <w:rFonts w:ascii="Times New Roman" w:hAnsi="Times New Roman" w:cs="Times New Roman"/>
          <w:sz w:val="28"/>
          <w:szCs w:val="28"/>
        </w:rPr>
        <w:t>Учебный центр А</w:t>
      </w:r>
      <w:r w:rsidR="00A20465">
        <w:rPr>
          <w:rFonts w:ascii="Times New Roman" w:hAnsi="Times New Roman" w:cs="Times New Roman"/>
          <w:sz w:val="28"/>
          <w:szCs w:val="28"/>
        </w:rPr>
        <w:t>ссоциации международных автомобильных перевозчиков</w:t>
      </w:r>
      <w:r w:rsidR="00A20465" w:rsidRPr="00A204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20465" w:rsidRPr="00A20465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A20465">
        <w:rPr>
          <w:rFonts w:ascii="Times New Roman" w:hAnsi="Times New Roman" w:cs="Times New Roman"/>
          <w:sz w:val="28"/>
          <w:szCs w:val="28"/>
        </w:rPr>
        <w:t xml:space="preserve"> (АМАП КР</w:t>
      </w:r>
      <w:r>
        <w:rPr>
          <w:rFonts w:ascii="Times New Roman" w:hAnsi="Times New Roman" w:cs="Times New Roman"/>
          <w:sz w:val="28"/>
          <w:szCs w:val="28"/>
        </w:rPr>
        <w:t>),</w:t>
      </w:r>
      <w:r w:rsidR="00A20465">
        <w:rPr>
          <w:rFonts w:ascii="Times New Roman" w:hAnsi="Times New Roman" w:cs="Times New Roman"/>
          <w:sz w:val="28"/>
          <w:szCs w:val="28"/>
        </w:rPr>
        <w:t xml:space="preserve"> </w:t>
      </w:r>
      <w:r w:rsidRPr="00A20465">
        <w:rPr>
          <w:rFonts w:ascii="Times New Roman" w:hAnsi="Times New Roman" w:cs="Times New Roman"/>
          <w:sz w:val="28"/>
          <w:szCs w:val="28"/>
        </w:rPr>
        <w:t xml:space="preserve">на основании бессрочной  лицензии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КР и </w:t>
      </w:r>
      <w:r w:rsidRPr="00A20465">
        <w:rPr>
          <w:rFonts w:ascii="Times New Roman" w:hAnsi="Times New Roman" w:cs="Times New Roman"/>
          <w:sz w:val="28"/>
          <w:szCs w:val="28"/>
        </w:rPr>
        <w:t>является единственным аккредитованным Академией Международного союза автомобильного транспорта (Академия МСАТ, Женева) учебным центром в Кыргызской Республике.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0465">
        <w:rPr>
          <w:rFonts w:ascii="Times New Roman" w:hAnsi="Times New Roman" w:cs="Times New Roman"/>
          <w:sz w:val="28"/>
          <w:szCs w:val="28"/>
        </w:rPr>
        <w:t xml:space="preserve">Учебный центр АМАП </w:t>
      </w:r>
      <w:proofErr w:type="gramStart"/>
      <w:r w:rsidR="00A20465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A20465">
        <w:rPr>
          <w:rFonts w:ascii="Times New Roman" w:hAnsi="Times New Roman" w:cs="Times New Roman"/>
          <w:sz w:val="28"/>
          <w:szCs w:val="28"/>
        </w:rPr>
        <w:t xml:space="preserve">  </w:t>
      </w:r>
      <w:r w:rsidR="00A3287F" w:rsidRPr="00A20465">
        <w:rPr>
          <w:rFonts w:ascii="Times New Roman" w:hAnsi="Times New Roman" w:cs="Times New Roman"/>
          <w:sz w:val="28"/>
          <w:szCs w:val="28"/>
        </w:rPr>
        <w:t xml:space="preserve">был создан  в </w:t>
      </w:r>
      <w:r w:rsidR="007056B7" w:rsidRPr="00A20465">
        <w:rPr>
          <w:rFonts w:ascii="Times New Roman" w:hAnsi="Times New Roman" w:cs="Times New Roman"/>
          <w:sz w:val="28"/>
          <w:szCs w:val="28"/>
        </w:rPr>
        <w:t>2013 год</w:t>
      </w:r>
      <w:r w:rsidR="00A3287F" w:rsidRPr="00A20465">
        <w:rPr>
          <w:rFonts w:ascii="Times New Roman" w:hAnsi="Times New Roman" w:cs="Times New Roman"/>
          <w:sz w:val="28"/>
          <w:szCs w:val="28"/>
        </w:rPr>
        <w:t>у</w:t>
      </w:r>
      <w:r w:rsidR="007056B7" w:rsidRPr="00A204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7056B7" w:rsidRPr="00A20465">
        <w:rPr>
          <w:rFonts w:ascii="Times New Roman" w:hAnsi="Times New Roman" w:cs="Times New Roman"/>
          <w:sz w:val="28"/>
          <w:szCs w:val="28"/>
        </w:rPr>
        <w:t>соответствует рекомендуемым единым требованиям к дополнительному обучению и профессиональной компетентности  международных автомобильных перевозчиков, а также требованиям предъявляемым аналогичным у</w:t>
      </w:r>
      <w:r w:rsidR="00A233DD" w:rsidRPr="00A20465">
        <w:rPr>
          <w:rFonts w:ascii="Times New Roman" w:hAnsi="Times New Roman" w:cs="Times New Roman"/>
          <w:sz w:val="28"/>
          <w:szCs w:val="28"/>
        </w:rPr>
        <w:t xml:space="preserve">чебным центрам в других странах и  проводит обучение в соответствии с программами Академии МСАТ – «Сертификат профессиональной компетенции водителя (СПК водителя)» и «Перевозка опасных грузов (ДОПОГ - ADR)». За период деятельности в Учебном центре АМАП </w:t>
      </w:r>
      <w:proofErr w:type="gramStart"/>
      <w:r w:rsidR="00A233DD" w:rsidRPr="00A20465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A233DD" w:rsidRPr="00A20465">
        <w:rPr>
          <w:rFonts w:ascii="Times New Roman" w:hAnsi="Times New Roman" w:cs="Times New Roman"/>
          <w:sz w:val="28"/>
          <w:szCs w:val="28"/>
        </w:rPr>
        <w:t xml:space="preserve"> прошли повышение квалификации более 3,5 тыс. слушателей, задействованных на международных автомобильных перевозках.</w:t>
      </w:r>
    </w:p>
    <w:p w:rsidR="00B42BB6" w:rsidRDefault="00B42BB6" w:rsidP="00A2046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84F" w:rsidRPr="0076771E" w:rsidRDefault="00C8184F" w:rsidP="00A20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71E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8184F" w:rsidRPr="0076771E" w:rsidRDefault="00C8184F" w:rsidP="00A2046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2DF1">
        <w:rPr>
          <w:rFonts w:ascii="Times New Roman" w:hAnsi="Times New Roman" w:cs="Times New Roman"/>
          <w:sz w:val="28"/>
          <w:szCs w:val="28"/>
        </w:rPr>
        <w:t>Принятие данного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приказа</w:t>
      </w:r>
      <w:r w:rsidRPr="00872DF1">
        <w:rPr>
          <w:rFonts w:ascii="Times New Roman" w:hAnsi="Times New Roman" w:cs="Times New Roman"/>
          <w:sz w:val="28"/>
          <w:szCs w:val="28"/>
        </w:rPr>
        <w:t xml:space="preserve"> негативных,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C8184F" w:rsidRPr="0076771E" w:rsidRDefault="00C8184F" w:rsidP="00A20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71E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4D16E1" w:rsidRDefault="00C8184F" w:rsidP="00A20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7677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Предлагаемый проект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приказа</w:t>
      </w:r>
      <w:r w:rsidRPr="007677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 опубликован </w:t>
      </w:r>
      <w:r w:rsidR="00D24F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22</w:t>
      </w:r>
      <w:r w:rsidR="00097F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января 2021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года</w:t>
      </w:r>
      <w:r w:rsidRPr="007677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общественного обсуждения на официальном веб-сайте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Министерства транспорта и </w:t>
      </w:r>
      <w:r w:rsidR="008F22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коммуникаций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Кыргызской Республики</w:t>
      </w:r>
      <w:r w:rsidR="000B0A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9 июля 2021 года в Едином портале общественного обсуждения проектов нормативных правовых актов</w:t>
      </w:r>
      <w:r w:rsidRPr="007677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FB66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результатам обсуждения </w:t>
      </w:r>
      <w:r w:rsidR="004950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 </w:t>
      </w:r>
      <w:r w:rsidR="00495010">
        <w:rPr>
          <w:rFonts w:ascii="Times New Roman" w:hAnsi="Times New Roman" w:cs="Times New Roman"/>
          <w:color w:val="2D2D2D"/>
          <w:spacing w:val="2"/>
          <w:sz w:val="28"/>
          <w:szCs w:val="28"/>
        </w:rPr>
        <w:t>Ассоциаци</w:t>
      </w:r>
      <w:r w:rsidR="00495010">
        <w:rPr>
          <w:rFonts w:ascii="Times New Roman" w:hAnsi="Times New Roman" w:cs="Times New Roman"/>
          <w:color w:val="2D2D2D"/>
          <w:spacing w:val="2"/>
          <w:sz w:val="28"/>
          <w:szCs w:val="28"/>
        </w:rPr>
        <w:t>и</w:t>
      </w:r>
      <w:r w:rsidR="00495010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международных автомобильных перевозчиков Кыргызской Республики, имеющего в своем составе Учебного центра дано предложение к проекту приказа относительно определения категории должностных лиц, подлежащих повышению квалификаций</w:t>
      </w:r>
      <w:r w:rsidR="00495010">
        <w:rPr>
          <w:rFonts w:ascii="Times New Roman" w:hAnsi="Times New Roman" w:cs="Times New Roman"/>
          <w:color w:val="2D2D2D"/>
          <w:spacing w:val="2"/>
          <w:sz w:val="28"/>
          <w:szCs w:val="28"/>
        </w:rPr>
        <w:t>, которое учтено частично</w:t>
      </w:r>
      <w:r w:rsidR="00495010">
        <w:rPr>
          <w:rFonts w:ascii="Times New Roman" w:hAnsi="Times New Roman" w:cs="Times New Roman"/>
          <w:color w:val="2D2D2D"/>
          <w:spacing w:val="2"/>
          <w:sz w:val="28"/>
          <w:szCs w:val="28"/>
          <w:lang w:val="ky-KG"/>
        </w:rPr>
        <w:t>.</w:t>
      </w:r>
      <w:r w:rsidR="00495010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     </w:t>
      </w:r>
      <w:r w:rsidR="00FB66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B0A3F" w:rsidRDefault="000B0A3F" w:rsidP="00A20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C8184F" w:rsidRPr="0076771E" w:rsidRDefault="00C8184F" w:rsidP="00A20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71E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C8184F" w:rsidRPr="0076771E" w:rsidRDefault="00C8184F" w:rsidP="00A20465">
      <w:pPr>
        <w:tabs>
          <w:tab w:val="left" w:pos="993"/>
        </w:tabs>
        <w:spacing w:after="0" w:line="240" w:lineRule="auto"/>
        <w:ind w:firstLine="709"/>
        <w:jc w:val="both"/>
      </w:pPr>
      <w:r w:rsidRPr="007677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результатам проведенного анализа действующих норм национального и международного законодательства установлено, что нормы представленного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проекта приказа </w:t>
      </w:r>
      <w:r w:rsidRPr="007677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противоречат действующим нормативным правовым актам.</w:t>
      </w:r>
    </w:p>
    <w:p w:rsidR="00C8184F" w:rsidRPr="0076771E" w:rsidRDefault="00C8184F" w:rsidP="00A20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6771E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C8184F" w:rsidRPr="0076771E" w:rsidRDefault="00C8184F" w:rsidP="00A2046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771E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76771E">
        <w:rPr>
          <w:rFonts w:ascii="Times New Roman" w:hAnsi="Times New Roman" w:cs="Times New Roman"/>
          <w:sz w:val="28"/>
          <w:szCs w:val="28"/>
        </w:rPr>
        <w:t xml:space="preserve"> не предусматривает дополнительного финансирования из республиканского бюджета</w:t>
      </w:r>
      <w:r w:rsidRPr="0076771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8184F" w:rsidRPr="0076771E" w:rsidRDefault="00C8184F" w:rsidP="00A204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71E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 (АРВ)</w:t>
      </w:r>
    </w:p>
    <w:p w:rsidR="00C8184F" w:rsidRPr="0076771E" w:rsidRDefault="00C8184F" w:rsidP="000B0A3F">
      <w:pPr>
        <w:pStyle w:val="tkTekst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677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связи с тем, что проект приказа не затраг</w:t>
      </w:r>
      <w:r w:rsidR="000B0A3F">
        <w:rPr>
          <w:rFonts w:ascii="Times New Roman" w:eastAsia="Times New Roman" w:hAnsi="Times New Roman" w:cs="Times New Roman"/>
          <w:sz w:val="28"/>
          <w:szCs w:val="28"/>
        </w:rPr>
        <w:t xml:space="preserve">ивает интересы </w:t>
      </w:r>
      <w:proofErr w:type="gramStart"/>
      <w:r w:rsidR="000B0A3F">
        <w:rPr>
          <w:rFonts w:ascii="Times New Roman" w:eastAsia="Times New Roman" w:hAnsi="Times New Roman" w:cs="Times New Roman"/>
          <w:sz w:val="28"/>
          <w:szCs w:val="28"/>
        </w:rPr>
        <w:t>предпринимателей</w:t>
      </w:r>
      <w:proofErr w:type="gramEnd"/>
      <w:r w:rsidR="000B0A3F">
        <w:rPr>
          <w:rFonts w:ascii="Times New Roman" w:eastAsia="Times New Roman" w:hAnsi="Times New Roman" w:cs="Times New Roman"/>
          <w:sz w:val="28"/>
          <w:szCs w:val="28"/>
        </w:rPr>
        <w:t xml:space="preserve"> и принятие проекта приказа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0A3F" w:rsidRPr="00C0124E">
        <w:rPr>
          <w:rFonts w:ascii="Times New Roman" w:hAnsi="Times New Roman" w:cs="Times New Roman"/>
          <w:sz w:val="28"/>
          <w:szCs w:val="28"/>
        </w:rPr>
        <w:t>связан с выпо</w:t>
      </w:r>
      <w:r w:rsidR="000B0A3F">
        <w:rPr>
          <w:rFonts w:ascii="Times New Roman" w:hAnsi="Times New Roman" w:cs="Times New Roman"/>
          <w:sz w:val="28"/>
          <w:szCs w:val="28"/>
        </w:rPr>
        <w:t>лнением</w:t>
      </w:r>
      <w:r w:rsidR="00617919">
        <w:rPr>
          <w:rFonts w:ascii="Times New Roman" w:hAnsi="Times New Roman" w:cs="Times New Roman"/>
          <w:sz w:val="28"/>
          <w:szCs w:val="28"/>
        </w:rPr>
        <w:t xml:space="preserve"> требований</w:t>
      </w:r>
      <w:r w:rsidR="000B0A3F">
        <w:rPr>
          <w:rFonts w:ascii="Times New Roman" w:hAnsi="Times New Roman" w:cs="Times New Roman"/>
          <w:sz w:val="28"/>
          <w:szCs w:val="28"/>
        </w:rPr>
        <w:t xml:space="preserve"> международных договоров,</w:t>
      </w:r>
      <w:r w:rsidR="00617919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«Об автомобильном транспорте»,</w:t>
      </w:r>
      <w:r w:rsidR="000B0A3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не требуется разработка АРВ к проекту</w:t>
      </w:r>
      <w:r w:rsidRPr="0076771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33DD" w:rsidRDefault="00A233DD" w:rsidP="00A2046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72EED" w:rsidRDefault="00C72EED" w:rsidP="00A2046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8184F" w:rsidRPr="0076771E" w:rsidRDefault="00C72EED" w:rsidP="00A2046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Министр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Г.Абдралиева</w:t>
      </w:r>
      <w:proofErr w:type="spellEnd"/>
    </w:p>
    <w:p w:rsidR="00C8184F" w:rsidRPr="0076771E" w:rsidRDefault="00C8184F" w:rsidP="00A204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0583A" w:rsidRDefault="0050583A" w:rsidP="00A20465">
      <w:pPr>
        <w:spacing w:after="0" w:line="240" w:lineRule="auto"/>
      </w:pPr>
    </w:p>
    <w:sectPr w:rsidR="00505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2159"/>
    <w:multiLevelType w:val="hybridMultilevel"/>
    <w:tmpl w:val="288848D4"/>
    <w:lvl w:ilvl="0" w:tplc="31CE1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5561394"/>
    <w:multiLevelType w:val="hybridMultilevel"/>
    <w:tmpl w:val="25C21048"/>
    <w:lvl w:ilvl="0" w:tplc="D99E07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FDF"/>
    <w:rsid w:val="00097F58"/>
    <w:rsid w:val="000B0A3F"/>
    <w:rsid w:val="00184796"/>
    <w:rsid w:val="00196A4E"/>
    <w:rsid w:val="001A17DB"/>
    <w:rsid w:val="00340167"/>
    <w:rsid w:val="00457895"/>
    <w:rsid w:val="00495010"/>
    <w:rsid w:val="004D16E1"/>
    <w:rsid w:val="005008D6"/>
    <w:rsid w:val="0050583A"/>
    <w:rsid w:val="00510C5B"/>
    <w:rsid w:val="0053390B"/>
    <w:rsid w:val="005872DA"/>
    <w:rsid w:val="00617919"/>
    <w:rsid w:val="006272B8"/>
    <w:rsid w:val="00653B45"/>
    <w:rsid w:val="007056B7"/>
    <w:rsid w:val="00725FDF"/>
    <w:rsid w:val="00785E2C"/>
    <w:rsid w:val="008314C2"/>
    <w:rsid w:val="008C457C"/>
    <w:rsid w:val="008F2298"/>
    <w:rsid w:val="00906419"/>
    <w:rsid w:val="00A20465"/>
    <w:rsid w:val="00A233DD"/>
    <w:rsid w:val="00A3287F"/>
    <w:rsid w:val="00A6619A"/>
    <w:rsid w:val="00A664D0"/>
    <w:rsid w:val="00AA2D6F"/>
    <w:rsid w:val="00AE2C9E"/>
    <w:rsid w:val="00B42BB6"/>
    <w:rsid w:val="00C71A90"/>
    <w:rsid w:val="00C72EED"/>
    <w:rsid w:val="00C8184F"/>
    <w:rsid w:val="00CF6467"/>
    <w:rsid w:val="00D24FA0"/>
    <w:rsid w:val="00E17A08"/>
    <w:rsid w:val="00EC05B9"/>
    <w:rsid w:val="00F06AF3"/>
    <w:rsid w:val="00FB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8184F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semiHidden/>
    <w:rsid w:val="00C8184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C818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uiPriority w:val="99"/>
    <w:unhideWhenUsed/>
    <w:rsid w:val="0070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D16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paragraph" w:styleId="a6">
    <w:name w:val="List Paragraph"/>
    <w:basedOn w:val="a"/>
    <w:uiPriority w:val="34"/>
    <w:qFormat/>
    <w:rsid w:val="00785E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8184F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semiHidden/>
    <w:rsid w:val="00C8184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C818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uiPriority w:val="99"/>
    <w:unhideWhenUsed/>
    <w:rsid w:val="0070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D16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paragraph" w:styleId="a6">
    <w:name w:val="List Paragraph"/>
    <w:basedOn w:val="a"/>
    <w:uiPriority w:val="34"/>
    <w:qFormat/>
    <w:rsid w:val="00785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2021-07-21T06:29:00Z</cp:lastPrinted>
  <dcterms:created xsi:type="dcterms:W3CDTF">2021-04-14T10:14:00Z</dcterms:created>
  <dcterms:modified xsi:type="dcterms:W3CDTF">2021-07-30T04:16:00Z</dcterms:modified>
</cp:coreProperties>
</file>